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27826" w14:textId="77777777" w:rsidR="003F6D2C" w:rsidRDefault="003F6D2C">
      <w:pPr>
        <w:widowControl w:val="0"/>
        <w:jc w:val="both"/>
      </w:pPr>
      <w:r>
        <w:rPr>
          <w:rFonts w:ascii="Courier" w:hAnsi="Courier"/>
        </w:rPr>
        <w:fldChar w:fldCharType="begin"/>
      </w:r>
      <w:r>
        <w:instrText xml:space="preserve"> SEQ CHAPTER \h \r 1</w:instrText>
      </w:r>
      <w:r>
        <w:fldChar w:fldCharType="end"/>
      </w:r>
    </w:p>
    <w:p w14:paraId="6FD82271" w14:textId="77777777" w:rsidR="003F6D2C" w:rsidRDefault="003F6D2C" w:rsidP="005C0452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51AE44AF" w14:textId="77777777" w:rsidR="003F6D2C" w:rsidRDefault="003F6D2C" w:rsidP="005C0452">
      <w:pPr>
        <w:widowControl w:val="0"/>
        <w:jc w:val="both"/>
        <w:rPr>
          <w:u w:val="single"/>
        </w:rPr>
      </w:pPr>
    </w:p>
    <w:p w14:paraId="258DBC53" w14:textId="77777777" w:rsidR="003F6D2C" w:rsidRDefault="003F6D2C" w:rsidP="005C0452">
      <w:pPr>
        <w:widowControl w:val="0"/>
        <w:jc w:val="both"/>
      </w:pPr>
      <w:r>
        <w:rPr>
          <w:u w:val="single"/>
        </w:rPr>
        <w:t>Child Abuse and Neglect</w:t>
      </w:r>
    </w:p>
    <w:p w14:paraId="497E9252" w14:textId="77777777" w:rsidR="003F6D2C" w:rsidRDefault="003F6D2C" w:rsidP="005C0452">
      <w:pPr>
        <w:widowControl w:val="0"/>
        <w:jc w:val="both"/>
      </w:pPr>
    </w:p>
    <w:p w14:paraId="17C02949" w14:textId="77777777" w:rsidR="003F6D2C" w:rsidRDefault="003F6D2C" w:rsidP="005C0452">
      <w:pPr>
        <w:widowControl w:val="0"/>
        <w:jc w:val="both"/>
      </w:pPr>
      <w:r>
        <w:t xml:space="preserve">School employees shall </w:t>
      </w:r>
      <w:r w:rsidR="001E03DD">
        <w:t xml:space="preserve">promptly </w:t>
      </w:r>
      <w:r>
        <w:t xml:space="preserve">report to </w:t>
      </w:r>
      <w:r w:rsidR="00FC2B3F">
        <w:t xml:space="preserve">the appropriate </w:t>
      </w:r>
      <w:r w:rsidR="001E03DD">
        <w:t xml:space="preserve">law enforcement </w:t>
      </w:r>
      <w:r w:rsidR="00FC2B3F">
        <w:t xml:space="preserve">agency </w:t>
      </w:r>
      <w:r w:rsidR="001E03DD">
        <w:t xml:space="preserve">and </w:t>
      </w:r>
      <w:r>
        <w:t>the principal when they have reasonable cause to believe that a child has been subjected to abuse or neglect,</w:t>
      </w:r>
      <w:r w:rsidR="001E03DD">
        <w:t xml:space="preserve"> including sexual abuse,</w:t>
      </w:r>
      <w:r>
        <w:t xml:space="preserve"> or circumstances which reasonably would result in abuse or neglect.  The principal will </w:t>
      </w:r>
      <w:r w:rsidR="00BA53A6">
        <w:t xml:space="preserve">ensure that the </w:t>
      </w:r>
      <w:r>
        <w:t xml:space="preserve">report </w:t>
      </w:r>
      <w:r w:rsidR="00BA53A6">
        <w:t xml:space="preserve">has been made </w:t>
      </w:r>
      <w:r>
        <w:t>to the proper law enforcement agency or other agency as required by law.</w:t>
      </w:r>
    </w:p>
    <w:p w14:paraId="41FC92A9" w14:textId="77777777" w:rsidR="003F6D2C" w:rsidRDefault="003F6D2C" w:rsidP="005C0452">
      <w:pPr>
        <w:widowControl w:val="0"/>
        <w:jc w:val="both"/>
      </w:pPr>
    </w:p>
    <w:p w14:paraId="11933FA1" w14:textId="77777777" w:rsidR="003F6D2C" w:rsidRDefault="00FC2B3F" w:rsidP="005C0452">
      <w:pPr>
        <w:widowControl w:val="0"/>
        <w:jc w:val="both"/>
      </w:pPr>
      <w:r>
        <w:t xml:space="preserve">This requirement shall </w:t>
      </w:r>
      <w:r w:rsidR="00840334">
        <w:t xml:space="preserve">also </w:t>
      </w:r>
      <w:r>
        <w:t xml:space="preserve">apply to all school employees, including coaches and volunteers, participating in interstate amateur athletic competition.  </w:t>
      </w:r>
      <w:r w:rsidR="00150AC4">
        <w:t>The term “promptly” means “within a 24-hour period.”</w:t>
      </w:r>
    </w:p>
    <w:p w14:paraId="58FCBBFC" w14:textId="77777777" w:rsidR="003F6D2C" w:rsidRDefault="003F6D2C">
      <w:pPr>
        <w:widowControl w:val="0"/>
      </w:pPr>
    </w:p>
    <w:p w14:paraId="72C48ABC" w14:textId="77777777" w:rsidR="003F6D2C" w:rsidRDefault="003F6D2C">
      <w:pPr>
        <w:widowControl w:val="0"/>
      </w:pPr>
    </w:p>
    <w:p w14:paraId="790B467B" w14:textId="77777777" w:rsidR="003F6D2C" w:rsidRDefault="003F6D2C">
      <w:pPr>
        <w:widowControl w:val="0"/>
      </w:pPr>
    </w:p>
    <w:p w14:paraId="409BC403" w14:textId="77777777" w:rsidR="003F6D2C" w:rsidRDefault="003F6D2C">
      <w:pPr>
        <w:widowControl w:val="0"/>
      </w:pPr>
    </w:p>
    <w:p w14:paraId="32BB6D26" w14:textId="77777777" w:rsidR="003F6D2C" w:rsidRDefault="003F6D2C">
      <w:pPr>
        <w:widowControl w:val="0"/>
      </w:pPr>
    </w:p>
    <w:p w14:paraId="5B571E46" w14:textId="77777777" w:rsidR="003F6D2C" w:rsidRDefault="003F6D2C">
      <w:pPr>
        <w:widowControl w:val="0"/>
      </w:pPr>
    </w:p>
    <w:p w14:paraId="38314A9B" w14:textId="77777777" w:rsidR="003F6D2C" w:rsidRDefault="003F6D2C">
      <w:pPr>
        <w:widowControl w:val="0"/>
      </w:pPr>
    </w:p>
    <w:p w14:paraId="5607FAB8" w14:textId="77777777" w:rsidR="003F6D2C" w:rsidRDefault="003F6D2C">
      <w:pPr>
        <w:widowControl w:val="0"/>
      </w:pPr>
    </w:p>
    <w:p w14:paraId="0B2A3997" w14:textId="77777777" w:rsidR="003F6D2C" w:rsidRDefault="003F6D2C">
      <w:pPr>
        <w:widowControl w:val="0"/>
      </w:pPr>
    </w:p>
    <w:p w14:paraId="6DF01A0A" w14:textId="77777777" w:rsidR="003F6D2C" w:rsidRDefault="003F6D2C">
      <w:pPr>
        <w:widowControl w:val="0"/>
      </w:pPr>
    </w:p>
    <w:p w14:paraId="2F23D6B6" w14:textId="77777777" w:rsidR="003F6D2C" w:rsidRDefault="003F6D2C">
      <w:pPr>
        <w:widowControl w:val="0"/>
      </w:pPr>
    </w:p>
    <w:p w14:paraId="0CF0DF4F" w14:textId="77777777" w:rsidR="003F6D2C" w:rsidRDefault="003F6D2C">
      <w:pPr>
        <w:widowControl w:val="0"/>
      </w:pPr>
    </w:p>
    <w:p w14:paraId="0FB38F5A" w14:textId="77777777" w:rsidR="003F6D2C" w:rsidRDefault="003F6D2C">
      <w:pPr>
        <w:widowControl w:val="0"/>
      </w:pPr>
    </w:p>
    <w:p w14:paraId="768F2544" w14:textId="77777777" w:rsidR="003F6D2C" w:rsidRDefault="003F6D2C">
      <w:pPr>
        <w:widowControl w:val="0"/>
      </w:pPr>
    </w:p>
    <w:p w14:paraId="6C959D08" w14:textId="77777777" w:rsidR="003F6D2C" w:rsidRDefault="003F6D2C">
      <w:pPr>
        <w:widowControl w:val="0"/>
      </w:pPr>
    </w:p>
    <w:p w14:paraId="42B63B82" w14:textId="77777777" w:rsidR="003F6D2C" w:rsidRDefault="003F6D2C">
      <w:pPr>
        <w:widowControl w:val="0"/>
      </w:pPr>
    </w:p>
    <w:p w14:paraId="6415D0F4" w14:textId="77777777" w:rsidR="003F6D2C" w:rsidRDefault="003F6D2C">
      <w:pPr>
        <w:widowControl w:val="0"/>
      </w:pPr>
    </w:p>
    <w:p w14:paraId="33FDFB9B" w14:textId="77777777" w:rsidR="003F6D2C" w:rsidRDefault="003F6D2C">
      <w:pPr>
        <w:widowControl w:val="0"/>
      </w:pPr>
    </w:p>
    <w:p w14:paraId="31AA306B" w14:textId="77777777" w:rsidR="003F6D2C" w:rsidRDefault="003F6D2C">
      <w:pPr>
        <w:widowControl w:val="0"/>
      </w:pPr>
    </w:p>
    <w:p w14:paraId="69103ACE" w14:textId="77777777" w:rsidR="003F6D2C" w:rsidRDefault="003F6D2C">
      <w:pPr>
        <w:widowControl w:val="0"/>
      </w:pPr>
    </w:p>
    <w:p w14:paraId="2EACEB0C" w14:textId="77777777" w:rsidR="003F6D2C" w:rsidRDefault="003F6D2C">
      <w:pPr>
        <w:widowControl w:val="0"/>
      </w:pPr>
    </w:p>
    <w:p w14:paraId="3AC1E8A7" w14:textId="77777777" w:rsidR="003F6D2C" w:rsidRDefault="003F6D2C">
      <w:pPr>
        <w:widowControl w:val="0"/>
      </w:pPr>
    </w:p>
    <w:p w14:paraId="3C071879" w14:textId="77777777" w:rsidR="00EA3A05" w:rsidRDefault="00EA3A05">
      <w:pPr>
        <w:widowControl w:val="0"/>
      </w:pPr>
    </w:p>
    <w:p w14:paraId="7742B092" w14:textId="77777777" w:rsidR="00EA3A05" w:rsidRDefault="00EA3A05">
      <w:pPr>
        <w:widowControl w:val="0"/>
      </w:pPr>
    </w:p>
    <w:p w14:paraId="547CD057" w14:textId="77777777" w:rsidR="00EA3A05" w:rsidRDefault="00EA3A05">
      <w:pPr>
        <w:widowControl w:val="0"/>
      </w:pPr>
    </w:p>
    <w:p w14:paraId="53518AD2" w14:textId="77777777" w:rsidR="00EA3A05" w:rsidRDefault="00EA3A05">
      <w:pPr>
        <w:widowControl w:val="0"/>
      </w:pPr>
    </w:p>
    <w:p w14:paraId="7A4785BC" w14:textId="77777777" w:rsidR="00EA3A05" w:rsidRDefault="00EA3A05">
      <w:pPr>
        <w:widowControl w:val="0"/>
      </w:pPr>
    </w:p>
    <w:p w14:paraId="24E26945" w14:textId="77777777" w:rsidR="003F6D2C" w:rsidRDefault="003F6D2C">
      <w:pPr>
        <w:widowControl w:val="0"/>
      </w:pPr>
      <w:r>
        <w:t>Legal Reference:</w:t>
      </w:r>
      <w:r>
        <w:tab/>
        <w:t xml:space="preserve">Neb. Rev. Stat. </w:t>
      </w:r>
      <w:r w:rsidR="00C32132">
        <w:t>Sec.</w:t>
      </w:r>
      <w:r w:rsidR="00EF7C83">
        <w:t xml:space="preserve"> 2</w:t>
      </w:r>
      <w:r>
        <w:t>8-711</w:t>
      </w:r>
    </w:p>
    <w:p w14:paraId="1CED4C2B" w14:textId="77777777" w:rsidR="003F6D2C" w:rsidRDefault="00BA53A6">
      <w:pPr>
        <w:widowControl w:val="0"/>
      </w:pPr>
      <w:r>
        <w:tab/>
      </w:r>
      <w:r>
        <w:tab/>
      </w:r>
      <w:r>
        <w:tab/>
        <w:t xml:space="preserve">34 U.S.C. </w:t>
      </w:r>
      <w:r w:rsidR="00C32132">
        <w:t>Sec.</w:t>
      </w:r>
      <w:r>
        <w:t xml:space="preserve"> 20341</w:t>
      </w:r>
    </w:p>
    <w:p w14:paraId="568FC7C4" w14:textId="77777777" w:rsidR="003F6D2C" w:rsidRDefault="003F6D2C">
      <w:pPr>
        <w:widowControl w:val="0"/>
      </w:pPr>
    </w:p>
    <w:p w14:paraId="64EF823E" w14:textId="77777777" w:rsidR="00C32132" w:rsidRDefault="00C32132" w:rsidP="00A9732C">
      <w:pPr>
        <w:spacing w:line="0" w:lineRule="atLeast"/>
        <w:jc w:val="both"/>
        <w:rPr>
          <w:szCs w:val="24"/>
        </w:rPr>
      </w:pPr>
    </w:p>
    <w:p w14:paraId="53646EC5" w14:textId="6146BA1D" w:rsidR="003F6D2C" w:rsidRPr="00A9732C" w:rsidRDefault="00A9732C" w:rsidP="00A9732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7507BD">
        <w:t>_____________________, 2023</w:t>
      </w:r>
    </w:p>
    <w:sectPr w:rsidR="003F6D2C" w:rsidRPr="00A9732C" w:rsidSect="00EF7C83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7B97B" w14:textId="77777777" w:rsidR="00E5283A" w:rsidRDefault="00E5283A">
      <w:r>
        <w:separator/>
      </w:r>
    </w:p>
  </w:endnote>
  <w:endnote w:type="continuationSeparator" w:id="0">
    <w:p w14:paraId="77859C36" w14:textId="77777777" w:rsidR="00E5283A" w:rsidRDefault="00E5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B737E" w14:textId="77777777" w:rsidR="00E6243F" w:rsidRDefault="00E6243F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507BD">
      <w:fldChar w:fldCharType="begin"/>
    </w:r>
    <w:r w:rsidR="007507BD">
      <w:instrText xml:space="preserve"> NUMPAGES \* arabic \* MERGEFORMAT </w:instrText>
    </w:r>
    <w:r w:rsidR="007507BD">
      <w:fldChar w:fldCharType="separate"/>
    </w:r>
    <w:r>
      <w:rPr>
        <w:noProof/>
      </w:rPr>
      <w:t>1</w:t>
    </w:r>
    <w:r w:rsidR="007507BD">
      <w:rPr>
        <w:noProof/>
      </w:rPr>
      <w:fldChar w:fldCharType="end"/>
    </w:r>
  </w:p>
  <w:p w14:paraId="5CCA7AAB" w14:textId="77777777" w:rsidR="00E6243F" w:rsidRDefault="00E6243F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E2ABD" w14:textId="77777777" w:rsidR="00E6243F" w:rsidRDefault="00E6243F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507BD">
      <w:fldChar w:fldCharType="begin"/>
    </w:r>
    <w:r w:rsidR="007507BD">
      <w:instrText xml:space="preserve"> NUMPAGES \* arabic \* MERGEFORMAT </w:instrText>
    </w:r>
    <w:r w:rsidR="007507BD">
      <w:fldChar w:fldCharType="separate"/>
    </w:r>
    <w:r w:rsidR="00A9732C">
      <w:rPr>
        <w:noProof/>
      </w:rPr>
      <w:t>1</w:t>
    </w:r>
    <w:r w:rsidR="007507BD">
      <w:rPr>
        <w:noProof/>
      </w:rPr>
      <w:fldChar w:fldCharType="end"/>
    </w:r>
  </w:p>
  <w:p w14:paraId="01FA3B2D" w14:textId="77777777" w:rsidR="00E6243F" w:rsidRDefault="00E6243F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A6B22" w14:textId="77777777" w:rsidR="00E5283A" w:rsidRDefault="00E5283A">
      <w:r>
        <w:separator/>
      </w:r>
    </w:p>
  </w:footnote>
  <w:footnote w:type="continuationSeparator" w:id="0">
    <w:p w14:paraId="55CB57D2" w14:textId="77777777" w:rsidR="00E5283A" w:rsidRDefault="00E52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3D98D" w14:textId="77777777" w:rsidR="00E6243F" w:rsidRDefault="00E6243F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5402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BC50" w14:textId="77777777" w:rsidR="00E6243F" w:rsidRDefault="00E6243F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52"/>
    <w:rsid w:val="00150AC4"/>
    <w:rsid w:val="001D5599"/>
    <w:rsid w:val="001D5E2D"/>
    <w:rsid w:val="001E03DD"/>
    <w:rsid w:val="003C6476"/>
    <w:rsid w:val="003F6D2C"/>
    <w:rsid w:val="00475917"/>
    <w:rsid w:val="005C0452"/>
    <w:rsid w:val="007507BD"/>
    <w:rsid w:val="00781A71"/>
    <w:rsid w:val="00840334"/>
    <w:rsid w:val="00861675"/>
    <w:rsid w:val="00A146FE"/>
    <w:rsid w:val="00A7199E"/>
    <w:rsid w:val="00A9732C"/>
    <w:rsid w:val="00BA53A6"/>
    <w:rsid w:val="00C32132"/>
    <w:rsid w:val="00E5283A"/>
    <w:rsid w:val="00E6243F"/>
    <w:rsid w:val="00EA3A05"/>
    <w:rsid w:val="00EF7C83"/>
    <w:rsid w:val="00F34BF3"/>
    <w:rsid w:val="00FC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53159A"/>
  <w15:chartTrackingRefBased/>
  <w15:docId w15:val="{8488A1E9-0155-454C-BE8C-CE0BB5C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7C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7C8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8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2008-12-22T21:28:00Z</cp:lastPrinted>
  <dcterms:created xsi:type="dcterms:W3CDTF">2023-08-10T13:59:00Z</dcterms:created>
  <dcterms:modified xsi:type="dcterms:W3CDTF">2023-08-16T21:11:00Z</dcterms:modified>
</cp:coreProperties>
</file>